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3A1564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ВЫПИСКА ИЗ ПРОТОКОЛА № 163</w:t>
      </w: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A156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Заседания президиума</w:t>
      </w: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3A1564" w:rsidRPr="003A1564" w:rsidRDefault="003A1564" w:rsidP="003A1564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законодательного собрания камчатского края</w:t>
      </w: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683040, г. Петропавловск-Камчатский, пл. </w:t>
      </w:r>
      <w:r w:rsidRPr="003A156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л</w:t>
      </w:r>
      <w:r w:rsidRPr="003A1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енина, 1, тел. 42-56-06, факс. 42-04-24</w:t>
      </w:r>
    </w:p>
    <w:p w:rsidR="003A1564" w:rsidRPr="003A1564" w:rsidRDefault="003A1564" w:rsidP="003A15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1564" w:rsidRPr="003A1564" w:rsidRDefault="003A1564" w:rsidP="003A15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 января 2025 года                                         г. Петропавловск-Камчатский</w:t>
      </w: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9545</w:t>
      </w: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64" w:rsidRPr="003A1564" w:rsidRDefault="003A1564" w:rsidP="003A1564">
      <w:pPr>
        <w:tabs>
          <w:tab w:val="left" w:pos="708"/>
          <w:tab w:val="left" w:pos="1416"/>
          <w:tab w:val="left" w:pos="2124"/>
          <w:tab w:val="left" w:pos="27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 утверждении состава Молодежного парламента Камчатского края VII созыва и первой сессии.</w:t>
      </w:r>
    </w:p>
    <w:p w:rsidR="003A1564" w:rsidRPr="003A1564" w:rsidRDefault="003A1564" w:rsidP="003A1564">
      <w:pPr>
        <w:tabs>
          <w:tab w:val="left" w:pos="708"/>
          <w:tab w:val="left" w:pos="1416"/>
          <w:tab w:val="left" w:pos="2124"/>
          <w:tab w:val="left" w:pos="27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64" w:rsidRPr="003A1564" w:rsidRDefault="003A1564" w:rsidP="003A1564">
      <w:pPr>
        <w:tabs>
          <w:tab w:val="left" w:pos="708"/>
          <w:tab w:val="left" w:pos="1416"/>
          <w:tab w:val="left" w:pos="2124"/>
          <w:tab w:val="left" w:pos="2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решение:</w:t>
      </w: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564" w:rsidRPr="003A1564" w:rsidRDefault="003A1564" w:rsidP="003A1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конкурсной комиссии по отбору кандидатов в состав Молодежного парламента Камчатского края VII созыва, в соответствии с пунктом 7 статьи 5 и пунктом 5 статьи 6, статьей 5 Закона Камчатского края от 07.03.2012 № 22 «О Молодежном парламенте Камчатского края»:</w:t>
      </w:r>
    </w:p>
    <w:p w:rsidR="003A1564" w:rsidRPr="003A1564" w:rsidRDefault="003A1564" w:rsidP="003A1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состав Молодежного парламента Камчатского края                    VII созыва /2025-2027гг/ с учетом об</w:t>
      </w:r>
      <w:r w:rsidR="00C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численности депутатов Молоде</w:t>
      </w: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парламента Камчатского края, установленной Зако</w:t>
      </w: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 Камчатского края от 07.05.2012 № 22 «О Молодежном парламенте Камчатского края», и численности</w:t>
      </w:r>
      <w:bookmarkStart w:id="0" w:name="_GoBack"/>
      <w:bookmarkEnd w:id="0"/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представительных органов муниципальных образований в</w:t>
      </w:r>
      <w:r w:rsidR="0096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Камчатском крае, предложения </w:t>
      </w: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кандидатурах которых ранее были представлены в Законодательное Собрание Камчатского края для включения на </w:t>
      </w:r>
      <w:proofErr w:type="spellStart"/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бесконкурсной</w:t>
      </w:r>
      <w:proofErr w:type="spellEnd"/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 состав Молодежного парламента Камчатского края VII созыва, согласно приложению 1 к настоящему решению.</w:t>
      </w:r>
    </w:p>
    <w:p w:rsidR="003A1564" w:rsidRPr="003A1564" w:rsidRDefault="003A1564" w:rsidP="003A1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резервный список кандидатов для включения в состав Молодежного парламента Камчатского края VII созыва согласно приложению 2 к настоящему решению.</w:t>
      </w:r>
    </w:p>
    <w:p w:rsidR="003A1564" w:rsidRPr="003A1564" w:rsidRDefault="003A1564" w:rsidP="003A1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дату проведения первой сессии Молодежного парламента Камчатского края VII созыва – 20 февраля 2025 года и председательствующего на сессии – Унтилову Ирину Леонидовну, Председателя Законодательного Собрания Камчатского края.</w:t>
      </w:r>
    </w:p>
    <w:p w:rsidR="003A1564" w:rsidRPr="003A1564" w:rsidRDefault="003A1564" w:rsidP="003A1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настоящее решение на официальном сайте Законодательного Собрания Камчатского края в информационно-телекоммуникационной сети «Интернет».</w:t>
      </w:r>
    </w:p>
    <w:p w:rsidR="003A1564" w:rsidRPr="003A1564" w:rsidRDefault="003A1564" w:rsidP="003A1564">
      <w:pPr>
        <w:tabs>
          <w:tab w:val="left" w:pos="708"/>
          <w:tab w:val="left" w:pos="1416"/>
          <w:tab w:val="left" w:pos="2124"/>
          <w:tab w:val="left" w:pos="2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64" w:rsidRPr="003A1564" w:rsidRDefault="003A1564" w:rsidP="003A1564">
      <w:pPr>
        <w:tabs>
          <w:tab w:val="left" w:pos="708"/>
          <w:tab w:val="left" w:pos="1416"/>
          <w:tab w:val="left" w:pos="2124"/>
          <w:tab w:val="left" w:pos="27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ПРЕДСЕДАТЕЛЬ ЗАКОНОДАТЕЛЬНОГО СОБРАНИЯ</w:t>
      </w:r>
    </w:p>
    <w:p w:rsid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A15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КАМЧАТСКОГО КРАЯ И.Л. УНТИЛОВА</w:t>
      </w: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265A" w:rsidRDefault="00FA265A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Решению </w:t>
      </w: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Президиума Законодательного </w:t>
      </w: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Камчатского края </w:t>
      </w: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21.01.2025 года № 9545</w:t>
      </w:r>
    </w:p>
    <w:p w:rsidR="003A1564" w:rsidRPr="003A1564" w:rsidRDefault="003A1564" w:rsidP="003A1564">
      <w:pPr>
        <w:spacing w:after="0"/>
        <w:jc w:val="right"/>
        <w:rPr>
          <w:rFonts w:ascii="Times New Roman" w:eastAsia="Calibri" w:hAnsi="Times New Roman" w:cs="Times New Roman"/>
        </w:rPr>
      </w:pPr>
    </w:p>
    <w:p w:rsidR="003A1564" w:rsidRPr="003A1564" w:rsidRDefault="003A1564" w:rsidP="003A1564">
      <w:pPr>
        <w:spacing w:after="0"/>
        <w:jc w:val="right"/>
        <w:rPr>
          <w:rFonts w:ascii="Times New Roman" w:eastAsia="Calibri" w:hAnsi="Times New Roman" w:cs="Times New Roman"/>
        </w:rPr>
      </w:pPr>
    </w:p>
    <w:p w:rsidR="003A1564" w:rsidRPr="003A1564" w:rsidRDefault="003A1564" w:rsidP="003A15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564">
        <w:rPr>
          <w:rFonts w:ascii="Times New Roman" w:eastAsia="Calibri" w:hAnsi="Times New Roman" w:cs="Times New Roman"/>
          <w:b/>
          <w:sz w:val="28"/>
          <w:szCs w:val="28"/>
        </w:rPr>
        <w:t xml:space="preserve">Состав Молодежного парламента Камчатского края VII созыва </w:t>
      </w:r>
    </w:p>
    <w:p w:rsidR="003A1564" w:rsidRPr="003A1564" w:rsidRDefault="003A1564" w:rsidP="003A15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564">
        <w:rPr>
          <w:rFonts w:ascii="Times New Roman" w:eastAsia="Calibri" w:hAnsi="Times New Roman" w:cs="Times New Roman"/>
          <w:b/>
          <w:sz w:val="28"/>
          <w:szCs w:val="28"/>
        </w:rPr>
        <w:t>/2025-2027гг/</w:t>
      </w:r>
    </w:p>
    <w:p w:rsidR="003A1564" w:rsidRPr="003A1564" w:rsidRDefault="003A1564" w:rsidP="003A15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03" w:type="dxa"/>
        <w:tblInd w:w="-10" w:type="dxa"/>
        <w:tblLook w:val="04A0" w:firstRow="1" w:lastRow="0" w:firstColumn="1" w:lastColumn="0" w:noHBand="0" w:noVBand="1"/>
      </w:tblPr>
      <w:tblGrid>
        <w:gridCol w:w="993"/>
        <w:gridCol w:w="3690"/>
        <w:gridCol w:w="4820"/>
      </w:tblGrid>
      <w:tr w:rsidR="003A1564" w:rsidRPr="003A1564" w:rsidTr="006D0F70">
        <w:trPr>
          <w:trHeight w:val="1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организации, направившей предложения </w:t>
            </w:r>
          </w:p>
        </w:tc>
      </w:tr>
      <w:tr w:rsidR="003A1564" w:rsidRPr="003A1564" w:rsidTr="006D0F70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АВЕТИСЯН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Артём 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Врежевич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АЛИКИНА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 w:type="page"/>
              <w:t>Ольга Дмитриевна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Камчатская региональная общественная организация русской национальной культуры 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Русичи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A1564" w:rsidRPr="003A1564" w:rsidTr="006D0F70">
        <w:trPr>
          <w:trHeight w:val="7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БЛЕКЛОВ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Дмитрий Анатольевич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7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БОБКИНА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Карина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ГИЛЕВИЧ</w:t>
            </w:r>
          </w:p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Алиса Олеговна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 Карагинского муниципального района</w:t>
            </w:r>
          </w:p>
        </w:tc>
      </w:tr>
      <w:tr w:rsidR="003A1564" w:rsidRPr="003A1564" w:rsidTr="006D0F70">
        <w:trPr>
          <w:trHeight w:val="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ДАНИЛИН</w:t>
            </w:r>
          </w:p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Виталий Викторович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Дума 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-Большерецкого муниципального округа</w:t>
            </w:r>
          </w:p>
        </w:tc>
      </w:tr>
      <w:tr w:rsidR="003A1564" w:rsidRPr="003A1564" w:rsidTr="006D0F70">
        <w:trPr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ЕПИШКОВ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Антон Алексеевич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10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ЖЕРНОСЕКОВ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Руслан Сергеевич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Камчатское региональное отделение Всероссийской политической партии «ЕДИНАЯ РОССИЯ»</w:t>
            </w:r>
          </w:p>
        </w:tc>
      </w:tr>
      <w:tr w:rsidR="003A1564" w:rsidRPr="003A1564" w:rsidTr="006D0F70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КАРЕВА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Елена Вячеславовна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КИМ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Марина Вячеславовна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КОБЫЛКОВ</w:t>
            </w:r>
          </w:p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Андрей Игоревич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Дума 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Быстринского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</w:tc>
      </w:tr>
      <w:tr w:rsidR="003A1564" w:rsidRPr="003A1564" w:rsidTr="006D0F70">
        <w:trPr>
          <w:trHeight w:val="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КУРГУЗОВА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Иванна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Олеговна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Молодежный парламент при Совете народных депутатов 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-Камчатского муниципального округа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1564" w:rsidRPr="003A1564" w:rsidTr="006D0F70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ЛЮЛИНА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Анастасия Романовна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Камчатское региональное отделение</w:t>
            </w: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Молодёжной общероссийской</w:t>
            </w: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общественной организации</w:t>
            </w: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«Российские Студенческие Отряды»</w:t>
            </w:r>
          </w:p>
        </w:tc>
      </w:tr>
      <w:tr w:rsidR="003A1564" w:rsidRPr="003A1564" w:rsidTr="006D0F70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МАКЕЕВ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Артём Романович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парламент при Городской Думе Петропавловск-Камчатского городского округа</w:t>
            </w:r>
          </w:p>
        </w:tc>
      </w:tr>
      <w:tr w:rsidR="003A1564" w:rsidRPr="003A1564" w:rsidTr="006D0F70">
        <w:trPr>
          <w:trHeight w:val="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МАНЬКО</w:t>
            </w:r>
          </w:p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Александровна</w:t>
            </w:r>
          </w:p>
          <w:p w:rsidR="003A1564" w:rsidRPr="003A1564" w:rsidRDefault="003A1564" w:rsidP="003A1564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Дума Алеутского 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</w:tc>
      </w:tr>
      <w:tr w:rsidR="003A1564" w:rsidRPr="003A1564" w:rsidTr="006D0F70">
        <w:trPr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МАЯКОВСКАЯ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Мария Васильевна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МОНТОСОВ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Алексей Климович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7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МОСКАЛЕНКО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Дана Владиславовна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парламент при Думе Вилючинского городского округа</w:t>
            </w:r>
          </w:p>
        </w:tc>
      </w:tr>
      <w:tr w:rsidR="003A1564" w:rsidRPr="003A1564" w:rsidTr="006D0F70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НАБИЕВ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Хошбет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Азарович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Камчатская Региональная Национальная Азербайджанская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Организация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«АЗЕРИ»</w:t>
            </w:r>
          </w:p>
        </w:tc>
      </w:tr>
      <w:tr w:rsidR="003A1564" w:rsidRPr="003A1564" w:rsidTr="006D0F70">
        <w:trPr>
          <w:trHeight w:val="6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ОРЕХОВА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Алиса Алексеевна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5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ОХМАНЮК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Никита Львович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парламент при Городской Думе Петропавловск-Камчатского городского округа</w:t>
            </w:r>
          </w:p>
        </w:tc>
      </w:tr>
      <w:tr w:rsidR="003A1564" w:rsidRPr="003A1564" w:rsidTr="006D0F70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РАЗУМОВА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Алина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«Камчатский государственный университет имени Витуса Беринга»</w:t>
            </w:r>
          </w:p>
        </w:tc>
      </w:tr>
      <w:tr w:rsidR="003A1564" w:rsidRPr="003A1564" w:rsidTr="006D0F70">
        <w:trPr>
          <w:trHeight w:val="6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СЕЛИВОНЕНКО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Ростислав Дмитриевич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Краевое государственное профессиональное образовательное автономное учреждение </w:t>
            </w: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«Камчатский политехнический техникум»</w:t>
            </w:r>
          </w:p>
        </w:tc>
      </w:tr>
      <w:tr w:rsidR="003A1564" w:rsidRPr="003A1564" w:rsidTr="006D0F70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СОКОЛОВА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Ольга Константиновна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Камчатское региональное отделение Всероссийской политической партии «ЕДИНАЯ РОССИЯ»</w:t>
            </w:r>
          </w:p>
        </w:tc>
      </w:tr>
      <w:tr w:rsidR="003A1564" w:rsidRPr="003A1564" w:rsidTr="006D0F70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СТЕЛЬНИКОВИЧ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Алексей Николаевич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5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ТИХЕНКО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Никита Юрьевич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Камчатское региональное отделение Всероссийской политической партии «ЕДИНАЯ РОССИЯ»</w:t>
            </w:r>
          </w:p>
        </w:tc>
      </w:tr>
      <w:tr w:rsidR="003A1564" w:rsidRPr="003A1564" w:rsidTr="006D0F70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64" w:rsidRPr="003A1564" w:rsidRDefault="003A1564" w:rsidP="003A156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sz w:val="28"/>
                <w:szCs w:val="28"/>
              </w:rPr>
              <w:t>ФИЛИППОВ</w:t>
            </w:r>
          </w:p>
          <w:p w:rsidR="003A1564" w:rsidRPr="003A1564" w:rsidRDefault="003A1564" w:rsidP="003A156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sz w:val="28"/>
                <w:szCs w:val="28"/>
              </w:rPr>
              <w:t>Артём Игоревич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народных депутатов 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-Камчатского муниципального округа</w:t>
            </w:r>
          </w:p>
        </w:tc>
      </w:tr>
      <w:tr w:rsidR="003A1564" w:rsidRPr="003A1564" w:rsidTr="006D0F70">
        <w:trPr>
          <w:trHeight w:val="8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ЧМЫХАЛОВ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Борис Алексеевич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«Камчатский государственный технический университет»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1564" w:rsidRPr="003A1564" w:rsidTr="006D0F70">
        <w:trPr>
          <w:trHeight w:val="6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ЮГАЙ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Елизавета Альбертовна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некоммерческая организация Благотворительный фонд «Елизаветы Югай»</w:t>
            </w:r>
          </w:p>
        </w:tc>
      </w:tr>
      <w:tr w:rsidR="003A1564" w:rsidRPr="003A1564" w:rsidTr="006D0F70">
        <w:trPr>
          <w:trHeight w:val="6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ЯШИНА</w:t>
            </w:r>
            <w:r w:rsidRPr="003A1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Анастасия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Камчатское региональное отделение Политической партии </w:t>
            </w:r>
            <w:proofErr w:type="gramStart"/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ЛДПР  -</w:t>
            </w:r>
            <w:proofErr w:type="gramEnd"/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Либерально-демократической </w:t>
            </w:r>
          </w:p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партии России</w:t>
            </w:r>
          </w:p>
        </w:tc>
      </w:tr>
    </w:tbl>
    <w:p w:rsidR="003A1564" w:rsidRPr="003A1564" w:rsidRDefault="003A1564" w:rsidP="003A15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Решению </w:t>
      </w: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Президиума Законодательного </w:t>
      </w: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Камчатского края </w:t>
      </w:r>
    </w:p>
    <w:p w:rsidR="003A1564" w:rsidRPr="003A1564" w:rsidRDefault="003A1564" w:rsidP="003A1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21.01.2025 года № 9545</w:t>
      </w:r>
    </w:p>
    <w:p w:rsidR="003A1564" w:rsidRPr="003A1564" w:rsidRDefault="003A1564" w:rsidP="003A1564">
      <w:pPr>
        <w:spacing w:after="0"/>
        <w:jc w:val="right"/>
        <w:rPr>
          <w:rFonts w:ascii="Times New Roman" w:eastAsia="Calibri" w:hAnsi="Times New Roman" w:cs="Times New Roman"/>
        </w:rPr>
      </w:pPr>
    </w:p>
    <w:p w:rsidR="003A1564" w:rsidRPr="003A1564" w:rsidRDefault="003A1564" w:rsidP="003A15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564">
        <w:rPr>
          <w:rFonts w:ascii="Times New Roman" w:eastAsia="Calibri" w:hAnsi="Times New Roman" w:cs="Times New Roman"/>
          <w:b/>
          <w:sz w:val="28"/>
          <w:szCs w:val="28"/>
        </w:rPr>
        <w:t>Резервный список</w:t>
      </w:r>
    </w:p>
    <w:p w:rsidR="003A1564" w:rsidRPr="003A1564" w:rsidRDefault="003A1564" w:rsidP="003A15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564">
        <w:rPr>
          <w:rFonts w:ascii="Times New Roman" w:eastAsia="Calibri" w:hAnsi="Times New Roman" w:cs="Times New Roman"/>
          <w:b/>
          <w:sz w:val="28"/>
          <w:szCs w:val="28"/>
        </w:rPr>
        <w:t>кандидатов для включения в состав Молодежного парламента Камчатского края VII созыва</w:t>
      </w:r>
    </w:p>
    <w:p w:rsidR="003A1564" w:rsidRPr="003A1564" w:rsidRDefault="003A1564" w:rsidP="003A15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03" w:type="dxa"/>
        <w:tblInd w:w="-10" w:type="dxa"/>
        <w:tblLook w:val="04A0" w:firstRow="1" w:lastRow="0" w:firstColumn="1" w:lastColumn="0" w:noHBand="0" w:noVBand="1"/>
      </w:tblPr>
      <w:tblGrid>
        <w:gridCol w:w="993"/>
        <w:gridCol w:w="3690"/>
        <w:gridCol w:w="4820"/>
      </w:tblGrid>
      <w:tr w:rsidR="003A1564" w:rsidRPr="003A1564" w:rsidTr="006D0F70">
        <w:trPr>
          <w:trHeight w:val="10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организации, направившей предложения </w:t>
            </w:r>
          </w:p>
        </w:tc>
      </w:tr>
      <w:tr w:rsidR="003A1564" w:rsidRPr="003A1564" w:rsidTr="006D0F70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КРУПНЁВА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Мария Валерьевна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«Камчатский государственный университет имени Витуса Беринга»</w:t>
            </w:r>
          </w:p>
        </w:tc>
      </w:tr>
      <w:tr w:rsidR="003A1564" w:rsidRPr="003A1564" w:rsidTr="006D0F70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РЯБИНИНА (СМОЛЕНСКАЯ)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Александра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Молодежный совет при Совете народных депутатов 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Мильковского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3A1564" w:rsidRPr="003A1564" w:rsidTr="006D0F70">
        <w:trPr>
          <w:trHeight w:val="7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АЛЬМУХАМЕТОВА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 xml:space="preserve">Зарина </w:t>
            </w:r>
            <w:proofErr w:type="spellStart"/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Хайдаровна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sz w:val="28"/>
                <w:szCs w:val="28"/>
              </w:rPr>
              <w:t>Камчатская региональная общественная организация «Башкирское землячество «</w:t>
            </w:r>
            <w:proofErr w:type="spellStart"/>
            <w:r w:rsidRPr="003A1564">
              <w:rPr>
                <w:rFonts w:ascii="Times New Roman" w:eastAsia="Calibri" w:hAnsi="Times New Roman" w:cs="Times New Roman"/>
                <w:sz w:val="28"/>
                <w:szCs w:val="28"/>
              </w:rPr>
              <w:t>Дарман</w:t>
            </w:r>
            <w:proofErr w:type="spellEnd"/>
            <w:r w:rsidRPr="003A1564">
              <w:rPr>
                <w:rFonts w:ascii="Times New Roman" w:eastAsia="Calibri" w:hAnsi="Times New Roman" w:cs="Times New Roman"/>
                <w:sz w:val="28"/>
                <w:szCs w:val="28"/>
              </w:rPr>
              <w:t>» (Возможность)</w:t>
            </w:r>
          </w:p>
        </w:tc>
      </w:tr>
      <w:tr w:rsidR="003A1564" w:rsidRPr="003A1564" w:rsidTr="006D0F70">
        <w:trPr>
          <w:trHeight w:val="7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ЩЕРБИНА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 парламент при Думе Вилючинского городского округа</w:t>
            </w:r>
          </w:p>
        </w:tc>
      </w:tr>
      <w:tr w:rsidR="003A1564" w:rsidRPr="003A1564" w:rsidTr="006D0F70">
        <w:trPr>
          <w:trHeight w:val="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КОЗУБ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Карина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РУМЯНЦЕВ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СОРОКИНА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Ева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10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ЕСЕНКОВ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  <w:tr w:rsidR="003A1564" w:rsidRPr="003A1564" w:rsidTr="006D0F70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БЛИНКОВА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Анастасия Евгеньевна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 государственное профессиональное образовательное бюджетное учреждение «</w:t>
            </w:r>
            <w:proofErr w:type="spellStart"/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Паланский</w:t>
            </w:r>
            <w:proofErr w:type="spellEnd"/>
            <w:r w:rsidRPr="003A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колледж»</w:t>
            </w:r>
          </w:p>
        </w:tc>
      </w:tr>
      <w:tr w:rsidR="003A1564" w:rsidRPr="003A1564" w:rsidTr="006D0F70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4" w:rsidRPr="003A1564" w:rsidRDefault="003A1564" w:rsidP="003A156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ГУСЕЙНОВ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 w:type="page"/>
            </w:r>
          </w:p>
          <w:p w:rsidR="003A1564" w:rsidRPr="003A1564" w:rsidRDefault="003A1564" w:rsidP="003A156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Бахтиярович</w:t>
            </w:r>
            <w:proofErr w:type="spellEnd"/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Камчатское региональное отделение Всероссийской политической партии «ЕДИНАЯ РОССИЯ»</w:t>
            </w:r>
          </w:p>
        </w:tc>
      </w:tr>
      <w:tr w:rsidR="003A1564" w:rsidRPr="003A1564" w:rsidTr="006D0F70">
        <w:trPr>
          <w:trHeight w:val="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64" w:rsidRPr="003A1564" w:rsidRDefault="003A1564" w:rsidP="003A15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ВОСКАНЯН</w:t>
            </w:r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Гайк</w:t>
            </w:r>
            <w:proofErr w:type="spellEnd"/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Мгерович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1564" w:rsidRPr="003A1564" w:rsidRDefault="003A1564" w:rsidP="003A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Самовыдвижение</w:t>
            </w:r>
          </w:p>
        </w:tc>
      </w:tr>
    </w:tbl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1564" w:rsidRPr="003A1564" w:rsidRDefault="003A1564" w:rsidP="003A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F52C59" w:rsidRDefault="00F52C59"/>
    <w:sectPr w:rsidR="00F5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7F8A"/>
    <w:multiLevelType w:val="hybridMultilevel"/>
    <w:tmpl w:val="580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3CA0"/>
    <w:multiLevelType w:val="hybridMultilevel"/>
    <w:tmpl w:val="580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64"/>
    <w:rsid w:val="003A1564"/>
    <w:rsid w:val="009603C0"/>
    <w:rsid w:val="00C31DD1"/>
    <w:rsid w:val="00F52C59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67A8"/>
  <w15:chartTrackingRefBased/>
  <w15:docId w15:val="{3616EFF1-B2AB-4902-9A5E-80A21493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Елена Евгеньевна</dc:creator>
  <cp:keywords/>
  <dc:description/>
  <cp:lastModifiedBy>Русанова Татьяна Анатольевна</cp:lastModifiedBy>
  <cp:revision>2</cp:revision>
  <cp:lastPrinted>2025-01-21T21:09:00Z</cp:lastPrinted>
  <dcterms:created xsi:type="dcterms:W3CDTF">2025-01-21T21:33:00Z</dcterms:created>
  <dcterms:modified xsi:type="dcterms:W3CDTF">2025-01-21T21:33:00Z</dcterms:modified>
</cp:coreProperties>
</file>